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9FF" w:rsidRPr="00BC1466" w:rsidRDefault="00AC424C" w:rsidP="00895CD3">
      <w:pPr>
        <w:jc w:val="both"/>
        <w:rPr>
          <w:rFonts w:cstheme="minorHAnsi"/>
          <w:sz w:val="22"/>
          <w:lang w:val="ka-GE"/>
        </w:rPr>
      </w:pPr>
      <w:r w:rsidRPr="00BC1466">
        <w:rPr>
          <w:rFonts w:cstheme="minorHAnsi"/>
          <w:sz w:val="22"/>
          <w:lang w:val="ka-GE"/>
        </w:rPr>
        <w:t>ა(ა)იპ საქართველოს სამედიცინო ჰოლდინგის დირექტორს</w:t>
      </w:r>
    </w:p>
    <w:p w:rsidR="00AC424C" w:rsidRPr="00BC1466" w:rsidRDefault="00AC424C" w:rsidP="00895CD3">
      <w:pPr>
        <w:jc w:val="both"/>
        <w:rPr>
          <w:rFonts w:cstheme="minorHAnsi"/>
          <w:sz w:val="22"/>
          <w:lang w:val="ka-GE"/>
        </w:rPr>
      </w:pPr>
      <w:r w:rsidRPr="00BC1466">
        <w:rPr>
          <w:rFonts w:cstheme="minorHAnsi"/>
          <w:sz w:val="22"/>
          <w:lang w:val="ka-GE"/>
        </w:rPr>
        <w:t>ბატონ გიორგი ჩოგოვაძეს</w:t>
      </w:r>
    </w:p>
    <w:p w:rsidR="00AC424C" w:rsidRPr="00BC1466" w:rsidRDefault="00AC424C" w:rsidP="00895CD3">
      <w:pPr>
        <w:jc w:val="both"/>
        <w:rPr>
          <w:rFonts w:cstheme="minorHAnsi"/>
          <w:sz w:val="22"/>
          <w:lang w:val="ka-GE"/>
        </w:rPr>
      </w:pPr>
      <w:r w:rsidRPr="00BC1466">
        <w:rPr>
          <w:rFonts w:cstheme="minorHAnsi"/>
          <w:sz w:val="22"/>
          <w:lang w:val="ka-GE"/>
        </w:rPr>
        <w:t>ბატონო გიორგი,</w:t>
      </w:r>
    </w:p>
    <w:p w:rsidR="00AC424C" w:rsidRPr="00BC1466" w:rsidRDefault="00AC424C" w:rsidP="00895CD3">
      <w:pPr>
        <w:jc w:val="both"/>
        <w:rPr>
          <w:rFonts w:cstheme="minorHAnsi"/>
          <w:sz w:val="22"/>
          <w:lang w:val="ka-GE"/>
        </w:rPr>
      </w:pPr>
      <w:r w:rsidRPr="00BC1466">
        <w:rPr>
          <w:rFonts w:cstheme="minorHAnsi"/>
          <w:sz w:val="22"/>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r w:rsidR="00BC1466">
        <w:rPr>
          <w:rFonts w:cstheme="minorHAnsi"/>
          <w:sz w:val="22"/>
          <w:lang w:val="ka-GE"/>
        </w:rPr>
        <w:t>ში შემოსულია</w:t>
      </w:r>
      <w:r w:rsidRPr="00BC1466">
        <w:rPr>
          <w:rFonts w:cstheme="minorHAnsi"/>
          <w:sz w:val="22"/>
          <w:lang w:val="ka-GE"/>
        </w:rPr>
        <w:t xml:space="preserve"> თქვენი </w:t>
      </w:r>
      <w:r w:rsidR="00BC1466">
        <w:rPr>
          <w:rFonts w:cstheme="minorHAnsi"/>
          <w:sz w:val="22"/>
          <w:lang w:val="ka-GE"/>
        </w:rPr>
        <w:t>29.06.20წ N66111</w:t>
      </w:r>
      <w:r w:rsidRPr="00BC1466">
        <w:rPr>
          <w:rFonts w:cstheme="minorHAnsi"/>
          <w:sz w:val="22"/>
          <w:lang w:val="ka-GE"/>
        </w:rPr>
        <w:t xml:space="preserve"> წერილი</w:t>
      </w:r>
      <w:r w:rsidR="00BC1466">
        <w:rPr>
          <w:rFonts w:cstheme="minorHAnsi"/>
          <w:sz w:val="22"/>
          <w:lang w:val="ka-GE"/>
        </w:rPr>
        <w:t>,</w:t>
      </w:r>
      <w:r w:rsidRPr="00BC1466">
        <w:rPr>
          <w:rFonts w:cstheme="minorHAnsi"/>
          <w:sz w:val="22"/>
          <w:lang w:val="ka-GE"/>
        </w:rPr>
        <w:t xml:space="preserve">  სს უნივერსალური </w:t>
      </w:r>
      <w:r w:rsidR="000C0AE2" w:rsidRPr="00BC1466">
        <w:rPr>
          <w:rFonts w:cstheme="minorHAnsi"/>
          <w:sz w:val="22"/>
          <w:lang w:val="ka-GE"/>
        </w:rPr>
        <w:t xml:space="preserve">სამედიცინო </w:t>
      </w:r>
      <w:r w:rsidRPr="00BC1466">
        <w:rPr>
          <w:rFonts w:cstheme="minorHAnsi"/>
          <w:sz w:val="22"/>
          <w:lang w:val="ka-GE"/>
        </w:rPr>
        <w:t>ცენტრში არსებულ ფინანსურ და ინფრასტრუქტურულ პრობლემებთან დაკავშირებით დახმარების თაობაზე.</w:t>
      </w:r>
    </w:p>
    <w:p w:rsidR="00895CD3" w:rsidRPr="00BC1466" w:rsidRDefault="00895CD3" w:rsidP="000C0AE2">
      <w:pPr>
        <w:jc w:val="both"/>
        <w:rPr>
          <w:rFonts w:cstheme="minorHAnsi"/>
          <w:sz w:val="22"/>
          <w:lang w:val="ka-GE"/>
        </w:rPr>
      </w:pPr>
      <w:r w:rsidRPr="00BC1466">
        <w:rPr>
          <w:rFonts w:cstheme="minorHAnsi"/>
          <w:sz w:val="22"/>
          <w:lang w:val="ka-GE"/>
        </w:rPr>
        <w:t>აღნიშნულთან დაკავშირებით გაცნობებთ, რომ სამინისტრო სრულად</w:t>
      </w:r>
      <w:r w:rsidR="000C0AE2" w:rsidRPr="00BC1466">
        <w:rPr>
          <w:rFonts w:cstheme="minorHAnsi"/>
          <w:sz w:val="22"/>
          <w:lang w:val="ka-GE"/>
        </w:rPr>
        <w:t xml:space="preserve">აა ინფორმირებული სს უნივერსალური სამედიცინო ცენტრში არსებულ მდგომარეობასთან დაკავშირებით. ბოლო წლების განმავლობაში არაერთი წერილია შემოსული ცენტრის ექიმების, თუ დირექციის </w:t>
      </w:r>
      <w:r w:rsidR="00467812" w:rsidRPr="00BC1466">
        <w:rPr>
          <w:rFonts w:cstheme="minorHAnsi"/>
          <w:sz w:val="22"/>
          <w:lang w:val="ka-GE"/>
        </w:rPr>
        <w:t>მხ</w:t>
      </w:r>
      <w:r w:rsidR="000C0AE2" w:rsidRPr="00BC1466">
        <w:rPr>
          <w:rFonts w:cstheme="minorHAnsi"/>
          <w:sz w:val="22"/>
          <w:lang w:val="ka-GE"/>
        </w:rPr>
        <w:t xml:space="preserve">რიდან </w:t>
      </w:r>
      <w:r w:rsidR="00A63313" w:rsidRPr="00BC1466">
        <w:rPr>
          <w:rFonts w:cstheme="minorHAnsi"/>
          <w:sz w:val="22"/>
          <w:lang w:val="ka-GE"/>
        </w:rPr>
        <w:t>გაუცემელი</w:t>
      </w:r>
      <w:r w:rsidR="000C0AE2" w:rsidRPr="00BC1466">
        <w:rPr>
          <w:rFonts w:cstheme="minorHAnsi"/>
          <w:sz w:val="22"/>
          <w:lang w:val="ka-GE"/>
        </w:rPr>
        <w:t xml:space="preserve"> ხელფასების, თუ ცენტრის </w:t>
      </w:r>
      <w:r w:rsidR="00467812" w:rsidRPr="00BC1466">
        <w:rPr>
          <w:rFonts w:cstheme="minorHAnsi"/>
          <w:sz w:val="22"/>
          <w:lang w:val="ka-GE"/>
        </w:rPr>
        <w:t xml:space="preserve">შენობის მოწესრიგებაში დახმარების მოთხოვნით. </w:t>
      </w:r>
    </w:p>
    <w:p w:rsidR="00A63313" w:rsidRDefault="00BC1466" w:rsidP="000C0AE2">
      <w:pPr>
        <w:jc w:val="both"/>
        <w:rPr>
          <w:rFonts w:cstheme="minorHAnsi"/>
          <w:sz w:val="22"/>
          <w:lang w:val="ka-GE"/>
        </w:rPr>
      </w:pPr>
      <w:r>
        <w:rPr>
          <w:rFonts w:cstheme="minorHAnsi"/>
          <w:sz w:val="22"/>
          <w:lang w:val="ka-GE"/>
        </w:rPr>
        <w:t>როგორც თქვენს წერილზე თანდართული ინფორმაციითაც (</w:t>
      </w:r>
      <w:r w:rsidRPr="00BC1466">
        <w:rPr>
          <w:rFonts w:cstheme="minorHAnsi"/>
          <w:sz w:val="22"/>
          <w:lang w:val="ka-GE"/>
        </w:rPr>
        <w:t>სს უნივერსალური სამედიცინო ცენტრ</w:t>
      </w:r>
      <w:r>
        <w:rPr>
          <w:rFonts w:cstheme="minorHAnsi"/>
          <w:sz w:val="22"/>
          <w:lang w:val="ka-GE"/>
        </w:rPr>
        <w:t>ის დირექტორის მოვალეობის შემსრულებლის გიორგი ენუქიძის N26.06.20/8 წერილი) ჩანს, ცენტრი აშენებულია 1977 წელს და მას შემდე</w:t>
      </w:r>
      <w:r w:rsidR="006F70CA">
        <w:rPr>
          <w:rFonts w:cstheme="minorHAnsi"/>
          <w:sz w:val="22"/>
          <w:lang w:val="ka-GE"/>
        </w:rPr>
        <w:t>გ</w:t>
      </w:r>
      <w:r>
        <w:rPr>
          <w:rFonts w:cstheme="minorHAnsi"/>
          <w:sz w:val="22"/>
          <w:lang w:val="ka-GE"/>
        </w:rPr>
        <w:t xml:space="preserve"> აღნიშნულ შენობა-ნაგებობებში არ ჩატარებულა სარემონტო და ინფრასტრუქტურული სამუშაოები, კლინიკაში არსებული მდგომარეობა, ინფრასტრუქტურა, რემონტი და სამედიცინო აპარატურა არ იძლევა ეფექტურად და უწყვეტად სამედიცინო მომსახურების გაწევისა და კლინიკის გამართული მუშაობის გაგრძელების შესაძლებლობას.</w:t>
      </w:r>
      <w:r w:rsidR="006F70CA">
        <w:rPr>
          <w:rFonts w:cstheme="minorHAnsi"/>
          <w:sz w:val="22"/>
          <w:lang w:val="ka-GE"/>
        </w:rPr>
        <w:t xml:space="preserve"> </w:t>
      </w:r>
    </w:p>
    <w:p w:rsidR="00345A2E" w:rsidRDefault="00345A2E" w:rsidP="006F70CA">
      <w:pPr>
        <w:jc w:val="both"/>
        <w:rPr>
          <w:rFonts w:cstheme="minorHAnsi"/>
          <w:sz w:val="22"/>
          <w:lang w:val="ka-GE"/>
        </w:rPr>
      </w:pPr>
      <w:r>
        <w:rPr>
          <w:rFonts w:cstheme="minorHAnsi"/>
          <w:sz w:val="22"/>
          <w:lang w:val="ka-GE"/>
        </w:rPr>
        <w:t>კლინიკაში აღარ ფუნქციონირებს მორფოლოგიის განყოფილება, დროებით შეჩერებულია ბრაქი თერაპიის განყოფილების ფუნქციონირება, არ ფუნქციონირებს ქიმიო და სხივური თერაპია, ბოლო ორი წელია დაზიანებულია კომპიუტერული ტომოგრაფიის აპარატი და ვერ ხერხდება მისი შეკეთება, უკვე მრავალი წელია მწყობრიდან არის გამოსული და დაზიანებულია გასტროსკოპიისა და ბრონქოსკოპიის აპარატი, კლინიკას არ გააჩნია ლაპარასკოპიული აპარატი, არ აქვს რენტგენი, სადიაგნოსტიკო აპარატურა/ინვენტარი და სხვა.</w:t>
      </w:r>
    </w:p>
    <w:p w:rsidR="00345A2E" w:rsidRDefault="00345A2E" w:rsidP="006F70CA">
      <w:pPr>
        <w:jc w:val="both"/>
        <w:rPr>
          <w:rFonts w:cstheme="minorHAnsi"/>
          <w:sz w:val="22"/>
          <w:lang w:val="ka-GE"/>
        </w:rPr>
      </w:pPr>
      <w:r>
        <w:rPr>
          <w:rFonts w:cstheme="minorHAnsi"/>
          <w:sz w:val="22"/>
          <w:lang w:val="ka-GE"/>
        </w:rPr>
        <w:t>თვალსაჩინოა, რომ კლინიკა ვერ აკმაყოფილებს სტაციონარული სამედიცინო დაწესებულების სანებართვო პირობებით განსაზღვრულ მთელ რიგ მოთხოვნებს და აღნიშნულ სიტუაციაში პაციენტის</w:t>
      </w:r>
      <w:r w:rsidR="009C202F">
        <w:rPr>
          <w:rFonts w:cstheme="minorHAnsi"/>
          <w:sz w:val="22"/>
          <w:lang w:val="ka-GE"/>
        </w:rPr>
        <w:t>ა და თავად სამედიცინო პერსონალის უსაფრთხოების მინიმალური   პირობების დაკმაყოფილებაც კი შეუძლებელია, რომ არაფერი ვთქვათ</w:t>
      </w:r>
      <w:r>
        <w:rPr>
          <w:rFonts w:cstheme="minorHAnsi"/>
          <w:sz w:val="22"/>
          <w:lang w:val="ka-GE"/>
        </w:rPr>
        <w:t xml:space="preserve"> </w:t>
      </w:r>
      <w:r w:rsidR="009C202F">
        <w:rPr>
          <w:rFonts w:cstheme="minorHAnsi"/>
          <w:sz w:val="22"/>
          <w:lang w:val="ka-GE"/>
        </w:rPr>
        <w:t>ონკოლოგიური პაციენტისთვის საჭირო დიაგნოსტიკისა და მკურნალობის მაღალტექნოლოგიური სერვისების მიწოდების უზრუნველყოფაზე.</w:t>
      </w:r>
    </w:p>
    <w:p w:rsidR="006F70CA" w:rsidRPr="00572E19" w:rsidRDefault="006F70CA" w:rsidP="006F70CA">
      <w:pPr>
        <w:jc w:val="both"/>
        <w:rPr>
          <w:rFonts w:eastAsia="Times New Roman" w:cstheme="minorHAnsi"/>
          <w:sz w:val="22"/>
          <w:lang w:val="ka-GE"/>
        </w:rPr>
      </w:pPr>
      <w:r w:rsidRPr="00572E19">
        <w:rPr>
          <w:rFonts w:cstheme="minorHAnsi"/>
          <w:sz w:val="22"/>
          <w:lang w:val="ka-GE"/>
        </w:rPr>
        <w:t xml:space="preserve">როგორც მოგეხსენებათ, ჯანმრთელობის დაცვის სისტემის ერთ-ერთი მნიშვნელოვანი პრიორიტეტია ქვეყნის მოსახლეობისთვის </w:t>
      </w:r>
      <w:r w:rsidRPr="00572E19">
        <w:rPr>
          <w:rFonts w:eastAsia="Times New Roman" w:cstheme="minorHAnsi"/>
          <w:sz w:val="22"/>
          <w:lang w:val="ka-GE"/>
        </w:rPr>
        <w:t xml:space="preserve">ხარისხიანი სამედიცინო მომსახურების მიწოდება და დროული რეაგირება, როგორც COVID-19-ის პანდემიის, ისე საზოგადოებრივი ჯანდაცვის სხვა გლობალური  საფრთხეების დროს. </w:t>
      </w:r>
    </w:p>
    <w:p w:rsidR="006F70CA" w:rsidRPr="00572E19" w:rsidRDefault="006F70CA" w:rsidP="006F70CA">
      <w:pPr>
        <w:jc w:val="both"/>
        <w:rPr>
          <w:rFonts w:eastAsia="Times New Roman" w:cstheme="minorHAnsi"/>
          <w:sz w:val="22"/>
          <w:lang w:val="ka-GE"/>
        </w:rPr>
      </w:pPr>
      <w:r w:rsidRPr="00572E19">
        <w:rPr>
          <w:rFonts w:eastAsia="Times New Roman" w:cstheme="minorHAnsi"/>
          <w:sz w:val="22"/>
          <w:lang w:val="ka-GE"/>
        </w:rPr>
        <w:t xml:space="preserve">პანდემიასთან ბრძოლის პირობებში გამოიკვეთა სახელმწიფო საკუთრებაში არსებული სამედიცინო დაწესებულებების განსაკუთრებული მნიშვნელობა, რომელთა მზადყოფნასა და დროულ რეაგირებაზე დამოკიდებულია საზოგადოებრივი ჯანმრთელობისა და უსაფრთხოების უზრუნველყოფა. შესაბამისად, უდიდესი პრიორიტეტი ენიჭება </w:t>
      </w:r>
      <w:r>
        <w:rPr>
          <w:rFonts w:eastAsia="Times New Roman" w:cstheme="minorHAnsi"/>
          <w:sz w:val="22"/>
          <w:lang w:val="ka-GE"/>
        </w:rPr>
        <w:t>ამ</w:t>
      </w:r>
      <w:r w:rsidRPr="00572E19">
        <w:rPr>
          <w:rFonts w:eastAsia="Times New Roman" w:cstheme="minorHAnsi"/>
          <w:sz w:val="22"/>
          <w:lang w:val="ka-GE"/>
        </w:rPr>
        <w:t xml:space="preserve"> სიმძლავრეების გაძლიერებას და გაფართოებას. </w:t>
      </w:r>
    </w:p>
    <w:p w:rsidR="000E0445" w:rsidRPr="000E0445" w:rsidRDefault="000E0445" w:rsidP="000E0445">
      <w:pPr>
        <w:jc w:val="both"/>
        <w:rPr>
          <w:rFonts w:cstheme="minorHAnsi"/>
          <w:sz w:val="22"/>
          <w:lang w:val="ka-GE"/>
        </w:rPr>
      </w:pPr>
      <w:r>
        <w:rPr>
          <w:rFonts w:cstheme="minorHAnsi"/>
          <w:sz w:val="22"/>
          <w:lang w:val="ka-GE"/>
        </w:rPr>
        <w:lastRenderedPageBreak/>
        <w:t xml:space="preserve">გაცნობებთ, რომ </w:t>
      </w:r>
      <w:r w:rsidRPr="00BC1466">
        <w:rPr>
          <w:rFonts w:cstheme="minorHAnsi"/>
          <w:sz w:val="22"/>
          <w:lang w:val="ka-GE"/>
        </w:rPr>
        <w:t>სამინისტრო</w:t>
      </w:r>
      <w:r>
        <w:rPr>
          <w:rFonts w:cstheme="minorHAnsi"/>
          <w:sz w:val="22"/>
          <w:lang w:val="ka-GE"/>
        </w:rPr>
        <w:t xml:space="preserve">ს მხრიდან დაწყებულია აქტივობები </w:t>
      </w:r>
      <w:r w:rsidRPr="000E0445">
        <w:rPr>
          <w:rFonts w:cstheme="minorHAnsi"/>
          <w:sz w:val="22"/>
          <w:lang w:val="ka-GE"/>
        </w:rPr>
        <w:t xml:space="preserve">სამედიცინო დაწესებულების ექსპერტიზის (შენობის მდგრადობის და არსებული მდგომარეობის შეფასება, სტაციონარული დაწესებულებების ნორმატივებთან შესაბამისობა და </w:t>
      </w:r>
      <w:r>
        <w:rPr>
          <w:rFonts w:cstheme="minorHAnsi"/>
          <w:sz w:val="22"/>
          <w:lang w:val="ka-GE"/>
        </w:rPr>
        <w:t>სხვა)</w:t>
      </w:r>
      <w:r w:rsidRPr="000E0445">
        <w:rPr>
          <w:rFonts w:cstheme="minorHAnsi"/>
          <w:sz w:val="22"/>
          <w:lang w:val="ka-GE"/>
        </w:rPr>
        <w:t xml:space="preserve"> ჩატარების უზრუნველყოფ</w:t>
      </w:r>
      <w:r>
        <w:rPr>
          <w:rFonts w:cstheme="minorHAnsi"/>
          <w:sz w:val="22"/>
          <w:lang w:val="ka-GE"/>
        </w:rPr>
        <w:t>ის მიმართულებით.</w:t>
      </w:r>
    </w:p>
    <w:p w:rsidR="00EE143B" w:rsidRDefault="00504B08" w:rsidP="00895CD3">
      <w:pPr>
        <w:jc w:val="both"/>
        <w:rPr>
          <w:rFonts w:cstheme="minorHAnsi"/>
          <w:sz w:val="22"/>
          <w:lang w:val="ka-GE"/>
        </w:rPr>
      </w:pPr>
      <w:r>
        <w:rPr>
          <w:rFonts w:cstheme="minorHAnsi"/>
          <w:sz w:val="22"/>
          <w:lang w:val="ka-GE"/>
        </w:rPr>
        <w:t xml:space="preserve">გვინდა ავღნიშნოთ, რომ </w:t>
      </w:r>
      <w:r w:rsidR="00895CD3" w:rsidRPr="00BC1466">
        <w:rPr>
          <w:rFonts w:cstheme="minorHAnsi"/>
          <w:sz w:val="22"/>
          <w:lang w:val="ka-GE"/>
        </w:rPr>
        <w:t>სამინისტრო აქტიურ</w:t>
      </w:r>
      <w:r w:rsidR="006F70CA">
        <w:rPr>
          <w:rFonts w:cstheme="minorHAnsi"/>
          <w:sz w:val="22"/>
          <w:lang w:val="ka-GE"/>
        </w:rPr>
        <w:t>ად</w:t>
      </w:r>
      <w:r w:rsidR="00895CD3" w:rsidRPr="00BC1466">
        <w:rPr>
          <w:rFonts w:cstheme="minorHAnsi"/>
          <w:sz w:val="22"/>
          <w:lang w:val="ka-GE"/>
        </w:rPr>
        <w:t xml:space="preserve"> მუშაობ</w:t>
      </w:r>
      <w:r w:rsidR="006F70CA">
        <w:rPr>
          <w:rFonts w:cstheme="minorHAnsi"/>
          <w:sz w:val="22"/>
          <w:lang w:val="ka-GE"/>
        </w:rPr>
        <w:t>ს</w:t>
      </w:r>
      <w:r w:rsidR="00895CD3" w:rsidRPr="00BC1466">
        <w:rPr>
          <w:rFonts w:cstheme="minorHAnsi"/>
          <w:sz w:val="22"/>
          <w:lang w:val="ka-GE"/>
        </w:rPr>
        <w:t xml:space="preserve"> დონორული დახმარებების მოსაზიდად, რათა განხორციელდეს </w:t>
      </w:r>
      <w:r w:rsidR="000C0AE2" w:rsidRPr="00BC1466">
        <w:rPr>
          <w:rFonts w:cstheme="minorHAnsi"/>
          <w:sz w:val="22"/>
          <w:lang w:val="ka-GE"/>
        </w:rPr>
        <w:t>სს უნივერსალური სამედიცინო ცენტრის შენობის სრული რეაბილიტაცია</w:t>
      </w:r>
      <w:r w:rsidR="00316077" w:rsidRPr="00BC1466">
        <w:rPr>
          <w:rFonts w:cstheme="minorHAnsi"/>
          <w:sz w:val="22"/>
          <w:lang w:val="ka-GE"/>
        </w:rPr>
        <w:t xml:space="preserve">, </w:t>
      </w:r>
      <w:r w:rsidR="000C0AE2" w:rsidRPr="00BC1466">
        <w:rPr>
          <w:rFonts w:cstheme="minorHAnsi"/>
          <w:sz w:val="22"/>
          <w:lang w:val="ka-GE"/>
        </w:rPr>
        <w:t xml:space="preserve"> აღჭურვა</w:t>
      </w:r>
      <w:r w:rsidR="00A63313" w:rsidRPr="00BC1466">
        <w:rPr>
          <w:rFonts w:cstheme="minorHAnsi"/>
          <w:sz w:val="22"/>
          <w:lang w:val="ka-GE"/>
        </w:rPr>
        <w:t xml:space="preserve"> და მაღალტექნოლოგიური, მულტიპროფილური საავადმყოფოს ჩამოყალიბება, რომელიც შესაძლებელს გახდის როგორც COVID-19-ის პანდემის, ისე საზოგადოებრივი ჯანდაცვის სხვა გლობალურ საფრთხეებზე საპასუხო ქმედებების ეფექტურად განხორციელებას</w:t>
      </w:r>
      <w:r>
        <w:rPr>
          <w:rFonts w:cstheme="minorHAnsi"/>
          <w:sz w:val="22"/>
          <w:lang w:val="ka-GE"/>
        </w:rPr>
        <w:t xml:space="preserve">, რაც ბუნებრივია მათი  კომპლექსური ხასიათიდან გამომდინარე, შეუძლებელია მიღწეულ იქნეს დროის მოკლე მონაკვეთში. </w:t>
      </w:r>
      <w:r w:rsidR="009C202F">
        <w:rPr>
          <w:rFonts w:cstheme="minorHAnsi"/>
          <w:sz w:val="22"/>
          <w:lang w:val="ka-GE"/>
        </w:rPr>
        <w:t xml:space="preserve">ყოველივე ზემოაღნიშნულის გათვალისწინებით, </w:t>
      </w:r>
      <w:r w:rsidR="00DE4368">
        <w:rPr>
          <w:rFonts w:cstheme="minorHAnsi"/>
          <w:sz w:val="22"/>
          <w:lang w:val="ka-GE"/>
        </w:rPr>
        <w:t xml:space="preserve">შეუძლებად გვესახება არსებულ პირობებში </w:t>
      </w:r>
      <w:r>
        <w:rPr>
          <w:rFonts w:cstheme="minorHAnsi"/>
          <w:sz w:val="22"/>
          <w:lang w:val="ka-GE"/>
        </w:rPr>
        <w:t xml:space="preserve">მოცემული დაწესებულების </w:t>
      </w:r>
      <w:r w:rsidR="00DE4368">
        <w:rPr>
          <w:rFonts w:cstheme="minorHAnsi"/>
          <w:sz w:val="22"/>
          <w:lang w:val="ka-GE"/>
        </w:rPr>
        <w:t xml:space="preserve">საქმიანობის </w:t>
      </w:r>
      <w:r>
        <w:rPr>
          <w:rFonts w:cstheme="minorHAnsi"/>
          <w:sz w:val="22"/>
          <w:lang w:val="ka-GE"/>
        </w:rPr>
        <w:t xml:space="preserve">შენარჩუნება მომსახურების ხარისხისა და პაციენტების სიცოცხლისა და ჯანმრთელობასთან დაკავშირებული რისკების გათვალისწინებით. </w:t>
      </w:r>
    </w:p>
    <w:p w:rsidR="00EE143B" w:rsidRDefault="00504B08" w:rsidP="00895CD3">
      <w:pPr>
        <w:jc w:val="both"/>
        <w:rPr>
          <w:rFonts w:cstheme="minorHAnsi"/>
          <w:sz w:val="22"/>
          <w:lang w:val="ka-GE"/>
        </w:rPr>
      </w:pPr>
      <w:r>
        <w:rPr>
          <w:rFonts w:cstheme="minorHAnsi"/>
          <w:sz w:val="22"/>
          <w:lang w:val="ka-GE"/>
        </w:rPr>
        <w:t xml:space="preserve">ამდენად, მართებულად გვესახება </w:t>
      </w:r>
      <w:r w:rsidR="00EE143B">
        <w:rPr>
          <w:rFonts w:cstheme="minorHAnsi"/>
          <w:sz w:val="22"/>
          <w:lang w:val="ka-GE"/>
        </w:rPr>
        <w:t xml:space="preserve">სს უნივერსალურმა სამედიცინო ცენტრმა </w:t>
      </w:r>
      <w:r w:rsidR="00EE143B" w:rsidRPr="00EE143B">
        <w:rPr>
          <w:rFonts w:cstheme="minorHAnsi"/>
          <w:sz w:val="22"/>
          <w:lang w:val="ka-GE"/>
        </w:rPr>
        <w:t>დაუყოვნებლივ დაიწყო</w:t>
      </w:r>
      <w:r w:rsidR="00EE143B">
        <w:rPr>
          <w:rFonts w:cstheme="minorHAnsi"/>
          <w:sz w:val="22"/>
          <w:lang w:val="ka-GE"/>
        </w:rPr>
        <w:t>ს</w:t>
      </w:r>
      <w:r w:rsidR="00EE143B" w:rsidRPr="00EE143B">
        <w:rPr>
          <w:rFonts w:cstheme="minorHAnsi"/>
          <w:sz w:val="22"/>
          <w:lang w:val="ka-GE"/>
        </w:rPr>
        <w:t xml:space="preserve"> რეაბილიტაციისთვის მოსამზადებელი სამუშაოები, მოამზადო</w:t>
      </w:r>
      <w:r w:rsidR="00EE143B">
        <w:rPr>
          <w:rFonts w:cstheme="minorHAnsi"/>
          <w:sz w:val="22"/>
          <w:lang w:val="ka-GE"/>
        </w:rPr>
        <w:t>ს</w:t>
      </w:r>
      <w:r w:rsidR="00EE143B" w:rsidRPr="00EE143B">
        <w:rPr>
          <w:rFonts w:cstheme="minorHAnsi"/>
          <w:sz w:val="22"/>
          <w:lang w:val="ka-GE"/>
        </w:rPr>
        <w:t xml:space="preserve"> რეაბილიტაციის პერიოდში პერსონალის </w:t>
      </w:r>
      <w:r w:rsidR="00EE143B">
        <w:rPr>
          <w:rFonts w:cstheme="minorHAnsi"/>
          <w:sz w:val="22"/>
          <w:lang w:val="ka-GE"/>
        </w:rPr>
        <w:t>დემობილიზაციის</w:t>
      </w:r>
      <w:r w:rsidR="00D81F97">
        <w:rPr>
          <w:rFonts w:cstheme="minorHAnsi"/>
          <w:sz w:val="22"/>
          <w:lang w:val="ka-GE"/>
        </w:rPr>
        <w:t>,</w:t>
      </w:r>
      <w:r w:rsidR="00EE143B">
        <w:rPr>
          <w:rFonts w:cstheme="minorHAnsi"/>
          <w:sz w:val="22"/>
          <w:lang w:val="ka-GE"/>
        </w:rPr>
        <w:t xml:space="preserve"> ანაზღაურების</w:t>
      </w:r>
      <w:r w:rsidR="00D81F97">
        <w:rPr>
          <w:rFonts w:cstheme="minorHAnsi"/>
          <w:sz w:val="22"/>
          <w:lang w:val="ka-GE"/>
        </w:rPr>
        <w:t>ა</w:t>
      </w:r>
      <w:r w:rsidR="00EE143B" w:rsidRPr="00EE143B">
        <w:rPr>
          <w:rFonts w:cstheme="minorHAnsi"/>
          <w:sz w:val="22"/>
          <w:lang w:val="ka-GE"/>
        </w:rPr>
        <w:t xml:space="preserve"> </w:t>
      </w:r>
      <w:r w:rsidR="00D81F97">
        <w:rPr>
          <w:rFonts w:cstheme="minorHAnsi"/>
          <w:sz w:val="22"/>
          <w:lang w:val="ka-GE"/>
        </w:rPr>
        <w:t xml:space="preserve">და </w:t>
      </w:r>
      <w:r w:rsidR="00D81F97">
        <w:rPr>
          <w:rFonts w:cstheme="minorHAnsi"/>
          <w:sz w:val="22"/>
          <w:lang w:val="ka-GE"/>
        </w:rPr>
        <w:t xml:space="preserve">რეაბილიტაციის შემდგომ მობილიზაციის </w:t>
      </w:r>
      <w:r w:rsidR="00EE143B" w:rsidRPr="00EE143B">
        <w:rPr>
          <w:rFonts w:cstheme="minorHAnsi"/>
          <w:sz w:val="22"/>
          <w:lang w:val="ka-GE"/>
        </w:rPr>
        <w:t>გეგმა და ითანამშრომლო</w:t>
      </w:r>
      <w:r w:rsidR="00EE143B">
        <w:rPr>
          <w:rFonts w:cstheme="minorHAnsi"/>
          <w:sz w:val="22"/>
          <w:lang w:val="ka-GE"/>
        </w:rPr>
        <w:t>ს</w:t>
      </w:r>
      <w:r w:rsidR="00EE143B" w:rsidRPr="00EE143B">
        <w:rPr>
          <w:rFonts w:cstheme="minorHAnsi"/>
          <w:sz w:val="22"/>
          <w:lang w:val="ka-GE"/>
        </w:rPr>
        <w:t xml:space="preserve"> სამინისტროსთან სარემონტო სამუშაოების დაგეგმვ</w:t>
      </w:r>
      <w:r w:rsidR="00EE143B">
        <w:rPr>
          <w:rFonts w:cstheme="minorHAnsi"/>
          <w:sz w:val="22"/>
          <w:lang w:val="ka-GE"/>
        </w:rPr>
        <w:t>ი</w:t>
      </w:r>
      <w:r w:rsidR="00EE143B" w:rsidRPr="00EE143B">
        <w:rPr>
          <w:rFonts w:cstheme="minorHAnsi"/>
          <w:sz w:val="22"/>
          <w:lang w:val="ka-GE"/>
        </w:rPr>
        <w:t>ს და განხ</w:t>
      </w:r>
      <w:r w:rsidR="00EE143B">
        <w:rPr>
          <w:rFonts w:cstheme="minorHAnsi"/>
          <w:sz w:val="22"/>
          <w:lang w:val="ka-GE"/>
        </w:rPr>
        <w:t>ო</w:t>
      </w:r>
      <w:r w:rsidR="00EE143B" w:rsidRPr="00EE143B">
        <w:rPr>
          <w:rFonts w:cstheme="minorHAnsi"/>
          <w:sz w:val="22"/>
          <w:lang w:val="ka-GE"/>
        </w:rPr>
        <w:t>რციელების პროცესში.</w:t>
      </w:r>
    </w:p>
    <w:p w:rsidR="00AC424C" w:rsidRPr="00BC1466" w:rsidRDefault="00AC424C" w:rsidP="00EE143B">
      <w:pPr>
        <w:jc w:val="both"/>
        <w:rPr>
          <w:rFonts w:cstheme="minorHAnsi"/>
          <w:sz w:val="22"/>
          <w:lang w:val="ka-GE"/>
        </w:rPr>
      </w:pPr>
      <w:bookmarkStart w:id="0" w:name="_GoBack"/>
      <w:bookmarkEnd w:id="0"/>
    </w:p>
    <w:sectPr w:rsidR="00AC424C" w:rsidRPr="00BC1466" w:rsidSect="0005689F">
      <w:pgSz w:w="11907" w:h="16840" w:code="9"/>
      <w:pgMar w:top="1418" w:right="851"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24C"/>
    <w:rsid w:val="0005689F"/>
    <w:rsid w:val="000C0AE2"/>
    <w:rsid w:val="000E0445"/>
    <w:rsid w:val="00316077"/>
    <w:rsid w:val="00345A2E"/>
    <w:rsid w:val="00467812"/>
    <w:rsid w:val="00504B08"/>
    <w:rsid w:val="006F70CA"/>
    <w:rsid w:val="007E436A"/>
    <w:rsid w:val="00801729"/>
    <w:rsid w:val="00895CD3"/>
    <w:rsid w:val="009C202F"/>
    <w:rsid w:val="00A63313"/>
    <w:rsid w:val="00AC424C"/>
    <w:rsid w:val="00B23069"/>
    <w:rsid w:val="00B27450"/>
    <w:rsid w:val="00BC1466"/>
    <w:rsid w:val="00D81F97"/>
    <w:rsid w:val="00DE19FF"/>
    <w:rsid w:val="00DE4368"/>
    <w:rsid w:val="00EE1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7C10"/>
  <w15:docId w15:val="{F6C15398-6C34-4E05-AD95-F12B943B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Ekaterine Adamia</cp:lastModifiedBy>
  <cp:revision>4</cp:revision>
  <cp:lastPrinted>2020-07-01T11:10:00Z</cp:lastPrinted>
  <dcterms:created xsi:type="dcterms:W3CDTF">2020-07-01T13:17:00Z</dcterms:created>
  <dcterms:modified xsi:type="dcterms:W3CDTF">2020-07-01T13:45:00Z</dcterms:modified>
</cp:coreProperties>
</file>